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C5" w:rsidRDefault="00A765C5" w:rsidP="00A765C5">
      <w:pPr>
        <w:shd w:val="clear" w:color="auto" w:fill="FFFFFF"/>
        <w:outlineLvl w:val="0"/>
        <w:rPr>
          <w:rFonts w:ascii="Georgia" w:eastAsia="Times New Roman" w:hAnsi="Georgia" w:cs="Helvetica"/>
          <w:kern w:val="36"/>
          <w:sz w:val="32"/>
          <w:szCs w:val="32"/>
        </w:rPr>
      </w:pPr>
      <w:r w:rsidRPr="00A765C5">
        <w:rPr>
          <w:rFonts w:ascii="Arial" w:hAnsi="Arial" w:cs="Arial"/>
          <w:b/>
          <w:sz w:val="32"/>
          <w:szCs w:val="32"/>
        </w:rPr>
        <w:t>Интегрированная образовательная деятельность</w:t>
      </w:r>
      <w:proofErr w:type="gramStart"/>
      <w:r w:rsidRPr="00A765C5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A765C5">
        <w:rPr>
          <w:rFonts w:ascii="Arial" w:hAnsi="Arial" w:cs="Arial"/>
          <w:b/>
          <w:sz w:val="32"/>
          <w:szCs w:val="32"/>
        </w:rPr>
        <w:t>,Мишка на прогулке''</w:t>
      </w:r>
      <w:r w:rsidRPr="00A765C5">
        <w:rPr>
          <w:rFonts w:ascii="Georgia" w:eastAsia="Times New Roman" w:hAnsi="Georgia" w:cs="Helvetica"/>
          <w:kern w:val="36"/>
          <w:sz w:val="32"/>
          <w:szCs w:val="32"/>
        </w:rPr>
        <w:t xml:space="preserve"> </w:t>
      </w:r>
    </w:p>
    <w:p w:rsidR="00A765C5" w:rsidRDefault="00A765C5" w:rsidP="00A765C5">
      <w:pPr>
        <w:shd w:val="clear" w:color="auto" w:fill="FFFFFF"/>
        <w:outlineLvl w:val="0"/>
        <w:rPr>
          <w:rFonts w:ascii="Georgia" w:eastAsia="Times New Roman" w:hAnsi="Georgia" w:cs="Helvetica"/>
          <w:kern w:val="36"/>
          <w:sz w:val="32"/>
          <w:szCs w:val="32"/>
        </w:rPr>
      </w:pPr>
      <w:r>
        <w:rPr>
          <w:rFonts w:ascii="Georgia" w:eastAsia="Times New Roman" w:hAnsi="Georgia" w:cs="Helvetica"/>
          <w:kern w:val="36"/>
          <w:sz w:val="32"/>
          <w:szCs w:val="32"/>
        </w:rPr>
        <w:t xml:space="preserve"> </w:t>
      </w:r>
    </w:p>
    <w:p w:rsidR="00A765C5" w:rsidRPr="00A765C5" w:rsidRDefault="00A765C5" w:rsidP="00A765C5">
      <w:pPr>
        <w:shd w:val="clear" w:color="auto" w:fill="FFFFFF"/>
        <w:outlineLvl w:val="0"/>
        <w:rPr>
          <w:rFonts w:ascii="Georgia" w:eastAsia="Times New Roman" w:hAnsi="Georgia" w:cs="Helvetica"/>
          <w:kern w:val="36"/>
          <w:sz w:val="32"/>
          <w:szCs w:val="32"/>
        </w:rPr>
      </w:pPr>
      <w:r>
        <w:rPr>
          <w:rFonts w:ascii="Georgia" w:eastAsia="Times New Roman" w:hAnsi="Georgia" w:cs="Helvetica"/>
          <w:kern w:val="36"/>
          <w:sz w:val="32"/>
          <w:szCs w:val="32"/>
        </w:rPr>
        <w:t xml:space="preserve">Провела воспитатель </w:t>
      </w:r>
      <w:proofErr w:type="spellStart"/>
      <w:r>
        <w:rPr>
          <w:rFonts w:ascii="Georgia" w:eastAsia="Times New Roman" w:hAnsi="Georgia" w:cs="Helvetica"/>
          <w:kern w:val="36"/>
          <w:sz w:val="32"/>
          <w:szCs w:val="32"/>
        </w:rPr>
        <w:t>Голубева</w:t>
      </w:r>
      <w:proofErr w:type="spellEnd"/>
      <w:r>
        <w:rPr>
          <w:rFonts w:ascii="Georgia" w:eastAsia="Times New Roman" w:hAnsi="Georgia" w:cs="Helvetica"/>
          <w:kern w:val="36"/>
          <w:sz w:val="32"/>
          <w:szCs w:val="32"/>
        </w:rPr>
        <w:t xml:space="preserve"> О.</w:t>
      </w:r>
      <w:proofErr w:type="gramStart"/>
      <w:r>
        <w:rPr>
          <w:rFonts w:ascii="Georgia" w:eastAsia="Times New Roman" w:hAnsi="Georgia" w:cs="Helvetica"/>
          <w:kern w:val="36"/>
          <w:sz w:val="32"/>
          <w:szCs w:val="32"/>
        </w:rPr>
        <w:t>В</w:t>
      </w:r>
      <w:proofErr w:type="gramEnd"/>
    </w:p>
    <w:tbl>
      <w:tblPr>
        <w:tblW w:w="321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</w:tblGrid>
      <w:tr w:rsidR="00A765C5" w:rsidRPr="00A765C5" w:rsidTr="00A765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C5" w:rsidRPr="00A765C5" w:rsidRDefault="00A765C5" w:rsidP="00A765C5">
            <w:pPr>
              <w:spacing w:line="336" w:lineRule="auto"/>
              <w:rPr>
                <w:rFonts w:ascii="Verdana" w:eastAsia="Times New Roman" w:hAnsi="Verdana" w:cs="Helvetica"/>
                <w:color w:val="2B2B2B"/>
                <w:sz w:val="25"/>
                <w:szCs w:val="25"/>
              </w:rPr>
            </w:pPr>
          </w:p>
        </w:tc>
      </w:tr>
    </w:tbl>
    <w:p w:rsid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</w:pPr>
      <w:r>
        <w:rPr>
          <w:rFonts w:ascii="Verdana" w:eastAsia="Times New Roman" w:hAnsi="Verdana" w:cs="Helvetica"/>
          <w:b/>
          <w:bCs/>
          <w:i/>
          <w:iCs/>
          <w:noProof/>
          <w:color w:val="2B2B2B"/>
          <w:sz w:val="25"/>
        </w:rPr>
        <w:drawing>
          <wp:inline distT="0" distB="0" distL="0" distR="0">
            <wp:extent cx="3442970" cy="3442970"/>
            <wp:effectExtent l="19050" t="0" r="5080" b="0"/>
            <wp:docPr id="18" name="Рисунок 18" descr="C:\Users\user\Pictures\2017-11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2017-11-1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Цель ООД:</w:t>
      </w:r>
      <w:r w:rsidRPr="00A765C5">
        <w:rPr>
          <w:rFonts w:ascii="Verdana" w:eastAsia="Times New Roman" w:hAnsi="Verdana" w:cs="Helvetica"/>
          <w:b/>
          <w:bCs/>
          <w:color w:val="2B2B2B"/>
          <w:sz w:val="25"/>
        </w:rPr>
        <w:t xml:space="preserve"> закрепить умение выбирать одежду для зимней прогулки;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color w:val="2B2B2B"/>
          <w:sz w:val="25"/>
          <w:szCs w:val="25"/>
        </w:rPr>
        <w:t>-сформировать сопровождающуюся речь;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color w:val="2B2B2B"/>
          <w:sz w:val="25"/>
          <w:szCs w:val="25"/>
        </w:rPr>
        <w:t>-развивать умение координировать движения с текстом стихотворения;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color w:val="2B2B2B"/>
          <w:sz w:val="25"/>
          <w:szCs w:val="25"/>
        </w:rPr>
        <w:t>-воспитывать чувство взаимопомощи.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Образовательная область:</w:t>
      </w:r>
      <w:r w:rsidRPr="00A765C5">
        <w:rPr>
          <w:rFonts w:ascii="Verdana" w:eastAsia="Times New Roman" w:hAnsi="Verdana" w:cs="Helvetica"/>
          <w:b/>
          <w:bCs/>
          <w:color w:val="2B2B2B"/>
          <w:sz w:val="25"/>
        </w:rPr>
        <w:t xml:space="preserve"> познание, коммуникация, музыка, социализация, художественное творчество, здоровье, безопасность.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Оборудование:</w:t>
      </w:r>
      <w:r w:rsidRPr="00A765C5">
        <w:rPr>
          <w:rFonts w:ascii="Verdana" w:eastAsia="Times New Roman" w:hAnsi="Verdana" w:cs="Helvetica"/>
          <w:b/>
          <w:bCs/>
          <w:color w:val="2B2B2B"/>
          <w:sz w:val="25"/>
        </w:rPr>
        <w:t xml:space="preserve"> игрушки – мишка, зайка, белка, мама-медведица. Одежда для мишки: штанишки, валенки, пальто, шапка. Снежки. Книжка для чтения. Кровать для мишки с </w:t>
      </w:r>
      <w:r w:rsidRPr="00A765C5">
        <w:rPr>
          <w:rFonts w:ascii="Verdana" w:eastAsia="Times New Roman" w:hAnsi="Verdana" w:cs="Helvetica"/>
          <w:b/>
          <w:bCs/>
          <w:color w:val="2B2B2B"/>
          <w:sz w:val="25"/>
        </w:rPr>
        <w:lastRenderedPageBreak/>
        <w:t xml:space="preserve">одеялом, с подушкой. Фонограмма звуков метели и любой колыбельной. 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Ход деятельности: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Дети входят в зал под звуки метели.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Воспитатель: за окном холодно, метет метель. Мы с вами не пойдем гулять, а я вам лучше почитаю книжку (показывает книжку с изображением на ней мишки).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Слушайте, ребятки,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Расскажу вам сказку,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proofErr w:type="gramStart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Сказку про мишку</w:t>
      </w:r>
      <w:proofErr w:type="gramEnd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мишку-шалунишку.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Давайте вспомним с вами историю, которая произошла в лесу с мишкой.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Малоподвижная игра «Мишка косолапый по лесу идет»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Воспитатель: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Обиделся мишка на шишку и лег спать в свою берлогу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(укладывает мишку спать).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Спит мишутка и не знает, что осень давно кончилась и наступила зима. Прибежал к нему зайчонок, стал медвежонка будить.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(Сюжет инсценируется с помощью мягких игрушек)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Зайчик: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Мишка! Мишка! Что с тобой? Почему ты спишь зимой?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Мишка: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Потому, что снег и лёд — не малина и не мёд!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lastRenderedPageBreak/>
        <w:t>Зайчик: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Давайте, ребята, расскажем Мишке о зиме, как мы играем зимой на улице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(рассказ детей).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Зайчик: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чтоб зимой не простудиться, теплее надо одеваться.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Ребята, расскажите Мишке, что нужно надеть м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едвежонку, чтобы не замерзнуть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(дети называют предметы одежды, воспитатель их показывает перед мишкой и потом одевает игрушку).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Я одену мишке валенки-малышки,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Валенки-малышки я надену мишке,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Так-так и вот так, валенки-малышки.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Я надену мишке новое пальтишко,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Красное пальтишко я надену мишке,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Так-так и вот так – красное пальтишко.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А когда идут гулять, надо шапку надевать,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Мишку мы возьмем гулять,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Будем в саночках катать. 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(Е. </w:t>
      </w:r>
      <w:proofErr w:type="spellStart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Макшанцева</w:t>
      </w:r>
      <w:proofErr w:type="spellEnd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Педагог сажает мишку в санки, дети катят его и исполняют песню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 xml:space="preserve">«Голубые санки» М. </w:t>
      </w:r>
      <w:proofErr w:type="gramStart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Иорданского</w:t>
      </w:r>
      <w:proofErr w:type="gramEnd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lastRenderedPageBreak/>
        <w:t>Остановились санки на полянке. Смотрит мишк</w:t>
      </w:r>
      <w:proofErr w:type="gramStart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а-</w:t>
      </w:r>
      <w:proofErr w:type="gramEnd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белочка катает снежный ком.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С бугорка на бугорок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Катит белка колобок,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Колобок бежит вперед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И растет, растет, растет.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( В. Степанов)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Игра «Снежный ком»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Ребята, посмотрите, к нам прилетели белые снежинки, давайте их посчитаем.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Один, два, один, два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(убирает одну)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А теперь посмотрите, сколько их осталось?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(одна).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Молодцы, ребята, все снежинки сосчитали. Ой, а что это случилось с зайчиком? Он замерз! Мишка вот как тепло одет, а зайчик без пальто, без шапки, вот ему и холодно.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Зайцу холодно зимой,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Про себя решил косой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Вот придет весна, потом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Я себе построю дом.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(Е. </w:t>
      </w:r>
      <w:proofErr w:type="spellStart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Адарич</w:t>
      </w:r>
      <w:proofErr w:type="spellEnd"/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).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lastRenderedPageBreak/>
        <w:t>Воспитатель: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А пока, зайка, у тебя дома нет, приходи к нам в детский сад.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Игра «Зайка беленький сидит».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Воспитатель: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Ну, вот зайка и согрелся. Весело мишутки и зайчику у нас в гостях. Кого это там зовут? (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 xml:space="preserve">Слышится голос мамы-медведицы, она зовет мишутку).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И тут мишутка услышал, что его зовет мама-медведица. Он вылез из берлоги и ушел гулять без спроса мамы, вот она и волнуется, ищет его.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Мишутка сразу побежал 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маме-медведице.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Мишка: Прости меня, я убежал!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Спасибо, что нашла меня!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И снова вместе — ты и я! </w:t>
      </w:r>
    </w:p>
    <w:p w:rsidR="00A765C5" w:rsidRPr="00A765C5" w:rsidRDefault="00A765C5" w:rsidP="00A765C5">
      <w:pPr>
        <w:shd w:val="clear" w:color="auto" w:fill="FFFFFF"/>
        <w:spacing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Воспитатель: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мишка, своей маме пообещал никогда без спроса не уходить.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A765C5" w:rsidRPr="00A765C5" w:rsidTr="00A765C5">
        <w:trPr>
          <w:trHeight w:val="10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C5" w:rsidRPr="00A765C5" w:rsidRDefault="00A765C5" w:rsidP="00A765C5">
            <w:pPr>
              <w:spacing w:line="336" w:lineRule="auto"/>
              <w:rPr>
                <w:rFonts w:ascii="Verdana" w:eastAsia="Times New Roman" w:hAnsi="Verdana" w:cs="Helvetica"/>
                <w:color w:val="2B2B2B"/>
                <w:sz w:val="25"/>
                <w:szCs w:val="25"/>
              </w:rPr>
            </w:pPr>
          </w:p>
        </w:tc>
      </w:tr>
    </w:tbl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Медведица стала мишке помогать раздеваться.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Инсценировка песни-игры «Мишка пришел с прогулки».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Мишка наш ходил гулять,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Шапку мишке надо снять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а теперь пальтишко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Я снимаю мишки.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lastRenderedPageBreak/>
        <w:t>Мишка наш ходил гулять,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Валеночки надо снять,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Теплые штанишки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Я снимаю мишки.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Мишка наш ходил гулять, 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Он устал и хочет спать.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Вот его кроватка,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Будет спать, он сладко.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Баю-бай, баю-бай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Спи мишутка засыпай!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(Укладывает мишку)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Давайте ребята споем мишке колыбельную. Дети исполняют.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Воспитатель: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 Нам пора оставить книжку… </w:t>
      </w: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(закрывает книжку)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А не то разбудим мишку,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>Пусть поспит он до весны.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  <w:t xml:space="preserve">До конца посмотрит сны. 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Дети уходят из зала под звуки «Колыбельной»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Организованная образовательная деятельность по образовательной области «Коммуникация»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>(Развитие речи)</w:t>
      </w:r>
    </w:p>
    <w:p w:rsidR="00A765C5" w:rsidRPr="00A765C5" w:rsidRDefault="00A765C5" w:rsidP="00A765C5">
      <w:pPr>
        <w:shd w:val="clear" w:color="auto" w:fill="FFFFFF"/>
        <w:spacing w:after="356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lastRenderedPageBreak/>
        <w:t>на тему:</w:t>
      </w:r>
    </w:p>
    <w:p w:rsidR="00A765C5" w:rsidRPr="00A765C5" w:rsidRDefault="00A765C5" w:rsidP="00A765C5">
      <w:pPr>
        <w:shd w:val="clear" w:color="auto" w:fill="FFFFFF"/>
        <w:spacing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5"/>
          <w:szCs w:val="25"/>
        </w:rPr>
      </w:pPr>
      <w:r w:rsidRPr="00A765C5">
        <w:rPr>
          <w:rFonts w:ascii="Verdana" w:eastAsia="Times New Roman" w:hAnsi="Verdana" w:cs="Helvetica"/>
          <w:b/>
          <w:bCs/>
          <w:i/>
          <w:iCs/>
          <w:color w:val="2B2B2B"/>
          <w:sz w:val="25"/>
        </w:rPr>
        <w:t xml:space="preserve">«Мишка на прогулке» </w:t>
      </w:r>
    </w:p>
    <w:p w:rsidR="005103A7" w:rsidRDefault="005103A7"/>
    <w:sectPr w:rsidR="005103A7" w:rsidSect="0051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28" w:rsidRDefault="00AA2628" w:rsidP="00A765C5">
      <w:r>
        <w:separator/>
      </w:r>
    </w:p>
  </w:endnote>
  <w:endnote w:type="continuationSeparator" w:id="0">
    <w:p w:rsidR="00AA2628" w:rsidRDefault="00AA2628" w:rsidP="00A7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28" w:rsidRDefault="00AA2628" w:rsidP="00A765C5">
      <w:r>
        <w:separator/>
      </w:r>
    </w:p>
  </w:footnote>
  <w:footnote w:type="continuationSeparator" w:id="0">
    <w:p w:rsidR="00AA2628" w:rsidRDefault="00AA2628" w:rsidP="00A76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5C5"/>
    <w:rsid w:val="000D7897"/>
    <w:rsid w:val="000E0511"/>
    <w:rsid w:val="001C0F19"/>
    <w:rsid w:val="001F3C30"/>
    <w:rsid w:val="00221DB5"/>
    <w:rsid w:val="003A5888"/>
    <w:rsid w:val="005103A7"/>
    <w:rsid w:val="00A35025"/>
    <w:rsid w:val="00A765C5"/>
    <w:rsid w:val="00AA2628"/>
    <w:rsid w:val="00C2167A"/>
    <w:rsid w:val="00D1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A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65C5"/>
    <w:pPr>
      <w:outlineLvl w:val="0"/>
    </w:pPr>
    <w:rPr>
      <w:rFonts w:ascii="Georgia" w:eastAsia="Times New Roman" w:hAnsi="Georgia" w:cs="Times New Roman"/>
      <w:kern w:val="36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AAA"/>
    <w:rPr>
      <w:b/>
      <w:bCs/>
    </w:rPr>
  </w:style>
  <w:style w:type="paragraph" w:styleId="a4">
    <w:name w:val="No Spacing"/>
    <w:uiPriority w:val="1"/>
    <w:qFormat/>
    <w:rsid w:val="00D10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5C5"/>
    <w:rPr>
      <w:rFonts w:ascii="Georgia" w:eastAsia="Times New Roman" w:hAnsi="Georgia" w:cs="Times New Roman"/>
      <w:color w:val="000000"/>
      <w:kern w:val="36"/>
      <w:sz w:val="64"/>
      <w:szCs w:val="64"/>
      <w:lang w:eastAsia="ru-RU"/>
    </w:rPr>
  </w:style>
  <w:style w:type="character" w:styleId="a5">
    <w:name w:val="Emphasis"/>
    <w:basedOn w:val="a0"/>
    <w:uiPriority w:val="20"/>
    <w:qFormat/>
    <w:rsid w:val="00A765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6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5C5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65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65C5"/>
    <w:rPr>
      <w:rFonts w:ascii="Times New Roman" w:hAnsi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765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65C5"/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213">
                  <w:marLeft w:val="0"/>
                  <w:marRight w:val="0"/>
                  <w:marTop w:val="0"/>
                  <w:marBottom w:val="5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5492">
                              <w:marLeft w:val="0"/>
                              <w:marRight w:val="0"/>
                              <w:marTop w:val="0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50385">
                              <w:marLeft w:val="0"/>
                              <w:marRight w:val="0"/>
                              <w:marTop w:val="0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7763">
                              <w:marLeft w:val="0"/>
                              <w:marRight w:val="0"/>
                              <w:marTop w:val="0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87160">
                              <w:marLeft w:val="0"/>
                              <w:marRight w:val="0"/>
                              <w:marTop w:val="0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4308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4661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7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4084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3240">
                              <w:marLeft w:val="0"/>
                              <w:marRight w:val="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2017-11-17T17:25:00Z</dcterms:created>
  <dcterms:modified xsi:type="dcterms:W3CDTF">2017-11-17T17:25:00Z</dcterms:modified>
</cp:coreProperties>
</file>